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1D11" w14:textId="61BAD1B8" w:rsidR="005A4E69" w:rsidRPr="00E55B63" w:rsidRDefault="004B05CB" w:rsidP="004B05CB">
      <w:pPr>
        <w:jc w:val="center"/>
        <w:rPr>
          <w:rFonts w:cstheme="minorHAnsi"/>
          <w:b/>
          <w:bCs/>
          <w:u w:val="single"/>
        </w:rPr>
      </w:pPr>
      <w:bookmarkStart w:id="0" w:name="_Toc109393882"/>
      <w:r>
        <w:rPr>
          <w:rFonts w:cstheme="minorHAnsi"/>
          <w:b/>
          <w:bCs/>
          <w:u w:val="single"/>
        </w:rPr>
        <w:t>Motion</w:t>
      </w:r>
      <w:r w:rsidR="00E55B63">
        <w:rPr>
          <w:rFonts w:cstheme="minorHAnsi"/>
          <w:b/>
          <w:bCs/>
          <w:u w:val="single"/>
        </w:rPr>
        <w:t xml:space="preserve"> # </w:t>
      </w:r>
      <w:r w:rsidR="00602FA7">
        <w:rPr>
          <w:rFonts w:cstheme="minorHAnsi"/>
          <w:b/>
          <w:bCs/>
          <w:u w:val="single"/>
        </w:rPr>
        <w:t>9</w:t>
      </w:r>
    </w:p>
    <w:p w14:paraId="25BDD629" w14:textId="28DB4147" w:rsidR="00201E8F" w:rsidRPr="004B05CB" w:rsidRDefault="00201E8F" w:rsidP="004B05CB">
      <w:pPr>
        <w:jc w:val="center"/>
        <w:rPr>
          <w:rFonts w:cstheme="minorHAnsi"/>
          <w:b/>
          <w:bCs/>
          <w:u w:val="single"/>
        </w:rPr>
      </w:pPr>
      <w:r w:rsidRPr="004B05CB">
        <w:rPr>
          <w:rFonts w:cstheme="minorHAnsi"/>
          <w:b/>
          <w:bCs/>
          <w:u w:val="single"/>
        </w:rPr>
        <w:t xml:space="preserve">A New Zealand Prayer Book – He Karakia </w:t>
      </w:r>
      <w:proofErr w:type="spellStart"/>
      <w:r w:rsidRPr="004B05CB">
        <w:rPr>
          <w:rFonts w:cstheme="minorHAnsi"/>
          <w:b/>
          <w:bCs/>
          <w:u w:val="single"/>
        </w:rPr>
        <w:t>Mihinare</w:t>
      </w:r>
      <w:proofErr w:type="spellEnd"/>
      <w:r w:rsidRPr="004B05CB">
        <w:rPr>
          <w:rFonts w:cstheme="minorHAnsi"/>
          <w:b/>
          <w:bCs/>
          <w:u w:val="single"/>
        </w:rPr>
        <w:t xml:space="preserve"> O Aotearoa (</w:t>
      </w:r>
      <w:proofErr w:type="spellStart"/>
      <w:r w:rsidRPr="004B05CB">
        <w:rPr>
          <w:rFonts w:cstheme="minorHAnsi"/>
          <w:b/>
          <w:bCs/>
          <w:u w:val="single"/>
        </w:rPr>
        <w:t>ANZPB-HKMOA</w:t>
      </w:r>
      <w:proofErr w:type="spellEnd"/>
      <w:r w:rsidRPr="004B05CB">
        <w:rPr>
          <w:rFonts w:cstheme="minorHAnsi"/>
          <w:b/>
          <w:bCs/>
          <w:u w:val="single"/>
        </w:rPr>
        <w:t>)</w:t>
      </w:r>
      <w:bookmarkEnd w:id="0"/>
    </w:p>
    <w:p w14:paraId="50080DD9" w14:textId="77777777" w:rsidR="004B05CB" w:rsidRPr="00E55B63" w:rsidRDefault="004B05CB" w:rsidP="004B05CB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0AC424" w14:textId="47A090E9" w:rsidR="004B05CB" w:rsidRPr="00E55B63" w:rsidRDefault="004B05CB" w:rsidP="004B05CB">
      <w:pPr>
        <w:pStyle w:val="Body"/>
        <w:ind w:left="284"/>
        <w:rPr>
          <w:rStyle w:val="Hyperlink"/>
          <w:rFonts w:asciiTheme="minorHAnsi" w:eastAsia="Arial" w:hAnsiTheme="minorHAnsi" w:cstheme="minorHAnsi"/>
          <w:b/>
          <w:sz w:val="22"/>
          <w:szCs w:val="22"/>
          <w:highlight w:val="white"/>
          <w:lang w:val="en-NZ"/>
        </w:rPr>
      </w:pPr>
      <w:r w:rsidRPr="00E55B6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Move</w:t>
      </w:r>
      <w: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: The Rt Rev’d Dr Peter Carrell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E62A9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</w:t>
      </w:r>
      <w:r w:rsidRPr="00E55B6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Seconde</w:t>
      </w:r>
      <w:r w:rsidR="00FE2397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9A3D25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Mrs Vivienne Jackson</w:t>
      </w:r>
    </w:p>
    <w:p w14:paraId="7ECDA0A2" w14:textId="77777777" w:rsidR="00201E8F" w:rsidRPr="00E55B63" w:rsidRDefault="00201E8F" w:rsidP="00201E8F">
      <w:pPr>
        <w:rPr>
          <w:rFonts w:cstheme="minorHAnsi"/>
        </w:rPr>
      </w:pPr>
    </w:p>
    <w:p w14:paraId="31985A78" w14:textId="6DF63F4E" w:rsidR="00201E8F" w:rsidRPr="00E55B63" w:rsidRDefault="00B67F46" w:rsidP="00201E8F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62A9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That th</w:t>
      </w:r>
      <w:r w:rsidR="00E62A93" w:rsidRPr="00E62A9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is</w:t>
      </w:r>
      <w:r w:rsidR="00201E8F" w:rsidRPr="00E62A9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General Synod/Te </w:t>
      </w:r>
      <w:r w:rsidR="0033021B" w:rsidRPr="00E62A9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Hīnota</w:t>
      </w:r>
      <w:r w:rsidR="00201E8F" w:rsidRPr="00E62A9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3021B" w:rsidRPr="00E62A9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Whānui</w:t>
      </w:r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D58C5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requests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the Common Life Liturgical Commission</w:t>
      </w:r>
      <w:r w:rsidR="008D58C5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to achieve the following in a timely manner</w:t>
      </w:r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3CD36B8F" w14:textId="77777777" w:rsidR="00201E8F" w:rsidRPr="00E55B63" w:rsidRDefault="00201E8F" w:rsidP="00201E8F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5D22F1C" w14:textId="770EBAEC" w:rsidR="00201E8F" w:rsidRPr="00E55B63" w:rsidRDefault="00201E8F" w:rsidP="00201E8F">
      <w:pPr>
        <w:pStyle w:val="Body"/>
        <w:numPr>
          <w:ilvl w:val="1"/>
          <w:numId w:val="1"/>
        </w:numPr>
        <w:ind w:left="709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removal of the forward, preface, and the introduction to </w:t>
      </w:r>
      <w:proofErr w:type="spellStart"/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ANZPB-HKMOA</w:t>
      </w:r>
      <w:proofErr w:type="spellEnd"/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(pages ix to xvi) as currently printed</w:t>
      </w:r>
      <w:r w:rsidR="008B163B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="008B163B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ANZPB-HKMOA</w:t>
      </w:r>
      <w:proofErr w:type="spellEnd"/>
      <w:r w:rsidR="00D51E5C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(2020)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, and</w:t>
      </w:r>
    </w:p>
    <w:p w14:paraId="3B65F6B3" w14:textId="77777777" w:rsidR="00201E8F" w:rsidRPr="00E55B63" w:rsidRDefault="00201E8F" w:rsidP="00201E8F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1649007" w14:textId="0DCBACCC" w:rsidR="00723EF3" w:rsidRPr="00E55B63" w:rsidRDefault="00652DEF" w:rsidP="00C26C4C">
      <w:pPr>
        <w:pStyle w:val="Body"/>
        <w:numPr>
          <w:ilvl w:val="1"/>
          <w:numId w:val="1"/>
        </w:numPr>
        <w:ind w:left="709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Replacement of the forward, preface, and the introduction to </w:t>
      </w:r>
      <w:proofErr w:type="spellStart"/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ANZPB-HKMOA</w:t>
      </w:r>
      <w:proofErr w:type="spellEnd"/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future printings or editions of the same by </w:t>
      </w:r>
      <w:r w:rsidR="0088406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new Introduction to </w:t>
      </w:r>
      <w:proofErr w:type="spellStart"/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ANZPB-HKMOA</w:t>
      </w:r>
      <w:proofErr w:type="spellEnd"/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the content of which reflects both the story of the composition of </w:t>
      </w:r>
      <w:proofErr w:type="spellStart"/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ANZPB-HKMOA</w:t>
      </w:r>
      <w:proofErr w:type="spellEnd"/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to 1989, and the impact of and successive changes to </w:t>
      </w:r>
      <w:proofErr w:type="spellStart"/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ANZPB-HKMOA</w:t>
      </w:r>
      <w:proofErr w:type="spellEnd"/>
      <w:r w:rsidR="00201E8F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the decades since, along with any other matters which the Common Life Liturgical Commission and/or General Synod Standing Committee wishes to address.</w:t>
      </w:r>
    </w:p>
    <w:p w14:paraId="18E9D2E2" w14:textId="77777777" w:rsidR="00C26C4C" w:rsidRPr="00E55B63" w:rsidRDefault="00C26C4C" w:rsidP="00C26C4C">
      <w:pPr>
        <w:pStyle w:val="ListParagraph"/>
        <w:rPr>
          <w:rFonts w:cstheme="minorHAnsi"/>
          <w:lang w:val="en-SG"/>
        </w:rPr>
      </w:pPr>
    </w:p>
    <w:p w14:paraId="70918009" w14:textId="7BF273FA" w:rsidR="00C26C4C" w:rsidRPr="00E55B63" w:rsidRDefault="00C26C4C" w:rsidP="00C26C4C">
      <w:pPr>
        <w:pStyle w:val="Body"/>
        <w:numPr>
          <w:ilvl w:val="1"/>
          <w:numId w:val="1"/>
        </w:numPr>
        <w:ind w:left="709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Such New Introduction to be either anonymous or</w:t>
      </w:r>
      <w:r w:rsidR="007516C9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formally authored by those who share the primacy of this church.</w:t>
      </w:r>
    </w:p>
    <w:p w14:paraId="502A940D" w14:textId="77777777" w:rsidR="00201E8F" w:rsidRPr="00E55B63" w:rsidRDefault="00201E8F" w:rsidP="00201E8F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C7EA193" w14:textId="4B268406" w:rsidR="00201E8F" w:rsidRPr="00816A8D" w:rsidRDefault="00201E8F" w:rsidP="00201E8F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u w:val="single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6A8D">
        <w:rPr>
          <w:rFonts w:asciiTheme="minorHAnsi" w:eastAsiaTheme="minorHAnsi" w:hAnsiTheme="minorHAnsi" w:cstheme="minorHAnsi"/>
          <w:color w:val="auto"/>
          <w:sz w:val="22"/>
          <w:szCs w:val="22"/>
          <w:u w:val="single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Note to the motion:</w:t>
      </w:r>
    </w:p>
    <w:p w14:paraId="710938A0" w14:textId="77777777" w:rsidR="00201E8F" w:rsidRPr="00E55B63" w:rsidRDefault="00201E8F" w:rsidP="00201E8F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48F1AC71" w14:textId="2EFE8205" w:rsidR="00201E8F" w:rsidRPr="00E55B63" w:rsidRDefault="00201E8F" w:rsidP="00816A8D">
      <w:pPr>
        <w:pStyle w:val="Body"/>
        <w:ind w:left="284"/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</w:t>
      </w:r>
      <w:r w:rsidR="00940754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preface, foreword and 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introduction</w:t>
      </w:r>
      <w:r w:rsidR="000B5BC9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to</w:t>
      </w:r>
      <w:r w:rsidR="009E2C13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any edition or printing of </w:t>
      </w:r>
      <w:proofErr w:type="spellStart"/>
      <w:r w:rsidR="009E2C13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ANZPB-HKMOA</w:t>
      </w:r>
      <w:proofErr w:type="spellEnd"/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is not a formulary of our church and does not require a General Synod/ Te </w:t>
      </w:r>
      <w:r w:rsidR="0033021B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Hīnota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3021B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Whānui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D3DDF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ill with “twice round” assent to be </w:t>
      </w:r>
      <w:r w:rsidR="00940754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removed, </w:t>
      </w:r>
      <w:proofErr w:type="gramStart"/>
      <w:r w:rsidR="00940754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replaced</w:t>
      </w:r>
      <w:proofErr w:type="gramEnd"/>
      <w:r w:rsidR="00940754"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or 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t>revised.</w:t>
      </w:r>
      <w:r w:rsidRPr="00E55B63">
        <w:rPr>
          <w:rFonts w:asciiTheme="minorHAnsi" w:eastAsiaTheme="minorHAnsi" w:hAnsiTheme="minorHAnsi" w:cstheme="minorHAnsi"/>
          <w:color w:val="auto"/>
          <w:sz w:val="22"/>
          <w:szCs w:val="22"/>
          <w:lang w:val="en-SG" w:eastAsia="en-US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6F230B1B" w14:textId="77777777" w:rsidR="00201E8F" w:rsidRPr="00E55B63" w:rsidRDefault="00201E8F" w:rsidP="00201E8F">
      <w:pPr>
        <w:pStyle w:val="Body"/>
        <w:ind w:left="284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2E6E09AA" w14:textId="77777777" w:rsidR="00201E8F" w:rsidRPr="00E55B63" w:rsidRDefault="00201E8F" w:rsidP="00201E8F">
      <w:pPr>
        <w:rPr>
          <w:rFonts w:cstheme="minorHAnsi"/>
          <w:u w:color="000000"/>
          <w:lang w:val="en-SG"/>
        </w:rPr>
      </w:pPr>
    </w:p>
    <w:p w14:paraId="4E75862A" w14:textId="77777777" w:rsidR="00201E8F" w:rsidRPr="00AA76D4" w:rsidRDefault="00201E8F" w:rsidP="00201E8F">
      <w:pPr>
        <w:pStyle w:val="Heading1"/>
        <w:rPr>
          <w:rFonts w:ascii="Verdana" w:eastAsiaTheme="minorHAnsi" w:hAnsi="Verdana" w:cstheme="minorBidi"/>
          <w:color w:val="auto"/>
          <w:sz w:val="22"/>
          <w:szCs w:val="22"/>
          <w:u w:color="000000"/>
          <w:lang w:val="en-SG"/>
        </w:rPr>
      </w:pPr>
    </w:p>
    <w:p w14:paraId="2CB68B76" w14:textId="77777777" w:rsidR="000C786E" w:rsidRDefault="000C786E"/>
    <w:sectPr w:rsidR="000C7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C36"/>
    <w:multiLevelType w:val="multilevel"/>
    <w:tmpl w:val="E346AFD6"/>
    <w:lvl w:ilvl="0">
      <w:start w:val="1"/>
      <w:numFmt w:val="lowerRoman"/>
      <w:lvlText w:val="(%1)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82277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F"/>
    <w:rsid w:val="000B5BC9"/>
    <w:rsid w:val="000C786E"/>
    <w:rsid w:val="000E6BF3"/>
    <w:rsid w:val="00201E8F"/>
    <w:rsid w:val="0033021B"/>
    <w:rsid w:val="004B05CB"/>
    <w:rsid w:val="005A4E69"/>
    <w:rsid w:val="005F3F26"/>
    <w:rsid w:val="00602FA7"/>
    <w:rsid w:val="00652DEF"/>
    <w:rsid w:val="00723EF3"/>
    <w:rsid w:val="007516C9"/>
    <w:rsid w:val="00797EF0"/>
    <w:rsid w:val="00816A8D"/>
    <w:rsid w:val="0086795A"/>
    <w:rsid w:val="0088406F"/>
    <w:rsid w:val="008B163B"/>
    <w:rsid w:val="008D58C5"/>
    <w:rsid w:val="00940754"/>
    <w:rsid w:val="009A3D25"/>
    <w:rsid w:val="009D3DDF"/>
    <w:rsid w:val="009E2C13"/>
    <w:rsid w:val="00B67F46"/>
    <w:rsid w:val="00C26C4C"/>
    <w:rsid w:val="00C46483"/>
    <w:rsid w:val="00CE1B54"/>
    <w:rsid w:val="00D51E5C"/>
    <w:rsid w:val="00D76B48"/>
    <w:rsid w:val="00E55B63"/>
    <w:rsid w:val="00E62A93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3B23"/>
  <w15:chartTrackingRefBased/>
  <w15:docId w15:val="{8415E233-28CC-4869-B143-3D28B5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8F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201E8F"/>
    <w:rPr>
      <w:color w:val="0563C1"/>
      <w:u w:val="single"/>
    </w:rPr>
  </w:style>
  <w:style w:type="paragraph" w:customStyle="1" w:styleId="Body">
    <w:name w:val="Body"/>
    <w:rsid w:val="00201E8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fr-FR" w:eastAsia="en-NZ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88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Cross</dc:creator>
  <cp:keywords/>
  <dc:description/>
  <cp:lastModifiedBy>Michael Hughes</cp:lastModifiedBy>
  <cp:revision>12</cp:revision>
  <cp:lastPrinted>2022-09-12T18:48:00Z</cp:lastPrinted>
  <dcterms:created xsi:type="dcterms:W3CDTF">2022-09-04T19:42:00Z</dcterms:created>
  <dcterms:modified xsi:type="dcterms:W3CDTF">2022-10-04T18:57:00Z</dcterms:modified>
</cp:coreProperties>
</file>